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D4" w:rsidRDefault="000658D4">
      <w:bookmarkStart w:id="0" w:name="_GoBack"/>
      <w:bookmarkEnd w:id="0"/>
    </w:p>
    <w:p w:rsidR="00136020" w:rsidRDefault="00136020"/>
    <w:p w:rsidR="00931506" w:rsidRDefault="00931506">
      <w:pPr>
        <w:rPr>
          <w:rFonts w:ascii="Garamond" w:hAnsi="Garamond"/>
          <w:b/>
          <w:sz w:val="24"/>
        </w:rPr>
      </w:pPr>
    </w:p>
    <w:p w:rsidR="00931506" w:rsidRDefault="00931506">
      <w:pPr>
        <w:rPr>
          <w:rFonts w:ascii="Garamond" w:hAnsi="Garamond"/>
          <w:b/>
          <w:sz w:val="24"/>
        </w:rPr>
      </w:pPr>
    </w:p>
    <w:p w:rsidR="00136020" w:rsidRPr="004409E2" w:rsidRDefault="00136020">
      <w:pPr>
        <w:rPr>
          <w:rFonts w:ascii="Garamond" w:hAnsi="Garamond"/>
          <w:b/>
          <w:sz w:val="24"/>
        </w:rPr>
      </w:pPr>
      <w:r w:rsidRPr="004409E2">
        <w:rPr>
          <w:rFonts w:ascii="Garamond" w:hAnsi="Garamond"/>
          <w:b/>
          <w:sz w:val="24"/>
        </w:rPr>
        <w:t>15. Nya medlemmar</w:t>
      </w:r>
    </w:p>
    <w:p w:rsidR="00136020" w:rsidRDefault="00136020">
      <w:r w:rsidRPr="004409E2">
        <w:rPr>
          <w:rFonts w:ascii="Garamond" w:hAnsi="Garamond"/>
          <w:sz w:val="24"/>
        </w:rPr>
        <w:t>Följande organisationer och myndigheter har anmält intresse för att bli medlemmar inför styrgruppsmötet</w:t>
      </w:r>
      <w:r w:rsidR="004409E2" w:rsidRPr="004409E2">
        <w:rPr>
          <w:rFonts w:ascii="Garamond" w:hAnsi="Garamond"/>
          <w:sz w:val="24"/>
        </w:rPr>
        <w:br/>
        <w:t>1 september 2016.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9"/>
        <w:gridCol w:w="848"/>
        <w:gridCol w:w="3261"/>
        <w:gridCol w:w="3539"/>
      </w:tblGrid>
      <w:tr w:rsidR="004409E2" w:rsidRPr="004409E2" w:rsidTr="00824F31">
        <w:tc>
          <w:tcPr>
            <w:tcW w:w="2549" w:type="dxa"/>
            <w:shd w:val="clear" w:color="auto" w:fill="D9D9D9" w:themeFill="background1" w:themeFillShade="D9"/>
          </w:tcPr>
          <w:p w:rsidR="004409E2" w:rsidRPr="004409E2" w:rsidRDefault="004409E2">
            <w:pPr>
              <w:rPr>
                <w:rFonts w:ascii="Garamond" w:hAnsi="Garamond"/>
                <w:b/>
                <w:sz w:val="24"/>
              </w:rPr>
            </w:pPr>
            <w:r w:rsidRPr="004409E2">
              <w:rPr>
                <w:rFonts w:ascii="Garamond" w:hAnsi="Garamond"/>
                <w:b/>
                <w:sz w:val="24"/>
              </w:rPr>
              <w:t>Organisation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4409E2" w:rsidRPr="004409E2" w:rsidRDefault="004409E2">
            <w:pPr>
              <w:rPr>
                <w:rFonts w:ascii="Garamond" w:hAnsi="Garamond"/>
                <w:b/>
                <w:sz w:val="24"/>
              </w:rPr>
            </w:pPr>
            <w:r w:rsidRPr="004409E2">
              <w:rPr>
                <w:rFonts w:ascii="Garamond" w:hAnsi="Garamond"/>
                <w:b/>
                <w:sz w:val="24"/>
              </w:rPr>
              <w:t>Nivå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4409E2" w:rsidRPr="004409E2" w:rsidRDefault="004409E2">
            <w:pPr>
              <w:rPr>
                <w:rFonts w:ascii="Garamond" w:hAnsi="Garamond"/>
                <w:b/>
                <w:sz w:val="24"/>
              </w:rPr>
            </w:pPr>
            <w:r w:rsidRPr="004409E2">
              <w:rPr>
                <w:rFonts w:ascii="Garamond" w:hAnsi="Garamond"/>
                <w:b/>
                <w:sz w:val="24"/>
              </w:rPr>
              <w:t>Motivation</w:t>
            </w:r>
          </w:p>
        </w:tc>
        <w:tc>
          <w:tcPr>
            <w:tcW w:w="3539" w:type="dxa"/>
            <w:shd w:val="clear" w:color="auto" w:fill="D9D9D9" w:themeFill="background1" w:themeFillShade="D9"/>
          </w:tcPr>
          <w:p w:rsidR="004409E2" w:rsidRPr="004409E2" w:rsidRDefault="004409E2">
            <w:pPr>
              <w:rPr>
                <w:rFonts w:ascii="Garamond" w:hAnsi="Garamond"/>
                <w:b/>
                <w:sz w:val="24"/>
              </w:rPr>
            </w:pPr>
            <w:r w:rsidRPr="004409E2">
              <w:rPr>
                <w:rFonts w:ascii="Garamond" w:hAnsi="Garamond"/>
                <w:b/>
                <w:sz w:val="24"/>
              </w:rPr>
              <w:t>Kansliets förslag till beslut</w:t>
            </w:r>
          </w:p>
        </w:tc>
      </w:tr>
      <w:tr w:rsidR="004409E2" w:rsidRPr="004409E2" w:rsidTr="00931506">
        <w:trPr>
          <w:trHeight w:val="2430"/>
        </w:trPr>
        <w:tc>
          <w:tcPr>
            <w:tcW w:w="2549" w:type="dxa"/>
            <w:vAlign w:val="center"/>
          </w:tcPr>
          <w:p w:rsidR="004409E2" w:rsidRPr="004409E2" w:rsidRDefault="004409E2" w:rsidP="00931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Jokkmokks kommun</w:t>
            </w:r>
          </w:p>
        </w:tc>
        <w:tc>
          <w:tcPr>
            <w:tcW w:w="848" w:type="dxa"/>
            <w:vAlign w:val="center"/>
          </w:tcPr>
          <w:p w:rsidR="004409E2" w:rsidRPr="004409E2" w:rsidRDefault="004409E2" w:rsidP="00931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Hög</w:t>
            </w:r>
          </w:p>
        </w:tc>
        <w:tc>
          <w:tcPr>
            <w:tcW w:w="3261" w:type="dxa"/>
            <w:vAlign w:val="center"/>
          </w:tcPr>
          <w:p w:rsidR="004409E2" w:rsidRPr="004409E2" w:rsidRDefault="004409E2" w:rsidP="00931506">
            <w:pPr>
              <w:rPr>
                <w:rFonts w:ascii="Garamond" w:hAnsi="Garamond"/>
                <w:sz w:val="24"/>
              </w:rPr>
            </w:pPr>
            <w:r w:rsidRPr="004409E2">
              <w:rPr>
                <w:rFonts w:ascii="Garamond" w:hAnsi="Garamond"/>
                <w:sz w:val="24"/>
              </w:rPr>
              <w:t>Tips och tankar med att utveckla vår kommun som består av landsbygd helt och hållet</w:t>
            </w:r>
            <w:r w:rsidR="00824F31">
              <w:rPr>
                <w:rFonts w:ascii="Garamond" w:hAnsi="Garamond"/>
                <w:sz w:val="24"/>
              </w:rPr>
              <w:t>.</w:t>
            </w:r>
          </w:p>
        </w:tc>
        <w:tc>
          <w:tcPr>
            <w:tcW w:w="3539" w:type="dxa"/>
            <w:vAlign w:val="center"/>
          </w:tcPr>
          <w:p w:rsidR="004409E2" w:rsidRPr="004409E2" w:rsidRDefault="004409E2" w:rsidP="00931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Kansliet meddelar att kommunen inte behöver söka medlemskap.</w:t>
            </w:r>
            <w:r w:rsidR="00824F31">
              <w:rPr>
                <w:rFonts w:ascii="Garamond" w:hAnsi="Garamond"/>
                <w:sz w:val="24"/>
              </w:rPr>
              <w:t xml:space="preserve"> Indirekt</w:t>
            </w:r>
            <w:r>
              <w:rPr>
                <w:rFonts w:ascii="Garamond" w:hAnsi="Garamond"/>
                <w:sz w:val="24"/>
              </w:rPr>
              <w:t xml:space="preserve"> medlemmar via SKL. De har redan en kontaktperson i nätverket för</w:t>
            </w:r>
            <w:r w:rsidR="00824F31">
              <w:rPr>
                <w:rFonts w:ascii="Garamond" w:hAnsi="Garamond"/>
                <w:sz w:val="24"/>
              </w:rPr>
              <w:t xml:space="preserve"> kommunala landsbygdsutvecklare (Magdalena </w:t>
            </w:r>
            <w:proofErr w:type="spellStart"/>
            <w:r w:rsidR="00824F31">
              <w:rPr>
                <w:rFonts w:ascii="Garamond" w:hAnsi="Garamond"/>
                <w:sz w:val="24"/>
              </w:rPr>
              <w:t>Fjellner</w:t>
            </w:r>
            <w:proofErr w:type="spellEnd"/>
            <w:r w:rsidR="00824F31">
              <w:rPr>
                <w:rFonts w:ascii="Garamond" w:hAnsi="Garamond"/>
                <w:sz w:val="24"/>
              </w:rPr>
              <w:t>).</w:t>
            </w:r>
          </w:p>
        </w:tc>
      </w:tr>
      <w:tr w:rsidR="004409E2" w:rsidRPr="004409E2" w:rsidTr="00931506">
        <w:trPr>
          <w:trHeight w:val="2430"/>
        </w:trPr>
        <w:tc>
          <w:tcPr>
            <w:tcW w:w="2549" w:type="dxa"/>
            <w:vAlign w:val="center"/>
          </w:tcPr>
          <w:p w:rsidR="00824F31" w:rsidRDefault="00824F31" w:rsidP="00931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Region Skåne</w:t>
            </w:r>
          </w:p>
          <w:p w:rsidR="004409E2" w:rsidRPr="004409E2" w:rsidRDefault="00824F31" w:rsidP="00931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(Skåne läns landsting)</w:t>
            </w:r>
          </w:p>
        </w:tc>
        <w:tc>
          <w:tcPr>
            <w:tcW w:w="848" w:type="dxa"/>
            <w:vAlign w:val="center"/>
          </w:tcPr>
          <w:p w:rsidR="004409E2" w:rsidRPr="004409E2" w:rsidRDefault="00824F31" w:rsidP="00931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Låg</w:t>
            </w:r>
          </w:p>
        </w:tc>
        <w:tc>
          <w:tcPr>
            <w:tcW w:w="3261" w:type="dxa"/>
            <w:vAlign w:val="center"/>
          </w:tcPr>
          <w:p w:rsidR="004409E2" w:rsidRPr="00824F31" w:rsidRDefault="00824F31" w:rsidP="00931506">
            <w:pPr>
              <w:rPr>
                <w:rFonts w:ascii="Garamond" w:hAnsi="Garamond"/>
                <w:sz w:val="24"/>
              </w:rPr>
            </w:pPr>
            <w:r w:rsidRPr="00824F31">
              <w:rPr>
                <w:rFonts w:ascii="Garamond" w:hAnsi="Garamond"/>
                <w:sz w:val="24"/>
              </w:rPr>
              <w:t xml:space="preserve">Bidra med o ta </w:t>
            </w:r>
            <w:r>
              <w:rPr>
                <w:rFonts w:ascii="Garamond" w:hAnsi="Garamond"/>
                <w:sz w:val="24"/>
              </w:rPr>
              <w:t>del av kunskap, kontakter, erfarenhets</w:t>
            </w:r>
            <w:r w:rsidRPr="00824F31">
              <w:rPr>
                <w:rFonts w:ascii="Garamond" w:hAnsi="Garamond"/>
                <w:sz w:val="24"/>
              </w:rPr>
              <w:t xml:space="preserve">utbyte, goda exempel. Medverka till att flernivåsamverkan mellan nationell, regional, </w:t>
            </w:r>
            <w:r>
              <w:rPr>
                <w:rFonts w:ascii="Garamond" w:hAnsi="Garamond"/>
                <w:sz w:val="24"/>
              </w:rPr>
              <w:t xml:space="preserve">kommunal och </w:t>
            </w:r>
            <w:r w:rsidRPr="00824F31">
              <w:rPr>
                <w:rFonts w:ascii="Garamond" w:hAnsi="Garamond"/>
                <w:sz w:val="24"/>
              </w:rPr>
              <w:t>lokal nivå utvecklas o</w:t>
            </w:r>
            <w:r>
              <w:rPr>
                <w:rFonts w:ascii="Garamond" w:hAnsi="Garamond"/>
                <w:sz w:val="24"/>
              </w:rPr>
              <w:t>ch</w:t>
            </w:r>
            <w:r w:rsidRPr="00824F31">
              <w:rPr>
                <w:rFonts w:ascii="Garamond" w:hAnsi="Garamond"/>
                <w:sz w:val="24"/>
              </w:rPr>
              <w:t xml:space="preserve"> att resurser från olika verk samordnas för landsbygdens utveckling.</w:t>
            </w:r>
          </w:p>
        </w:tc>
        <w:tc>
          <w:tcPr>
            <w:tcW w:w="3539" w:type="dxa"/>
            <w:vAlign w:val="center"/>
          </w:tcPr>
          <w:p w:rsidR="004409E2" w:rsidRPr="004409E2" w:rsidRDefault="00824F31" w:rsidP="00931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Kansliet meddelar att organisationen inte behöver söka medlemskap. Indirekt medlemmar via SKL. De har redan en kontaktperson i nätverket för kommunala landsbygdsutvecklare (Ulf </w:t>
            </w:r>
            <w:proofErr w:type="spellStart"/>
            <w:r>
              <w:rPr>
                <w:rFonts w:ascii="Garamond" w:hAnsi="Garamond"/>
                <w:sz w:val="24"/>
              </w:rPr>
              <w:t>Kyrling</w:t>
            </w:r>
            <w:proofErr w:type="spellEnd"/>
            <w:r>
              <w:rPr>
                <w:rFonts w:ascii="Garamond" w:hAnsi="Garamond"/>
                <w:sz w:val="24"/>
              </w:rPr>
              <w:t>).</w:t>
            </w:r>
          </w:p>
        </w:tc>
      </w:tr>
      <w:tr w:rsidR="004409E2" w:rsidRPr="004409E2" w:rsidTr="00931506">
        <w:trPr>
          <w:trHeight w:val="2430"/>
        </w:trPr>
        <w:tc>
          <w:tcPr>
            <w:tcW w:w="2549" w:type="dxa"/>
            <w:vAlign w:val="center"/>
          </w:tcPr>
          <w:p w:rsidR="004409E2" w:rsidRPr="004409E2" w:rsidRDefault="00824F31" w:rsidP="00931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House </w:t>
            </w:r>
            <w:proofErr w:type="spellStart"/>
            <w:r>
              <w:rPr>
                <w:rFonts w:ascii="Garamond" w:hAnsi="Garamond"/>
                <w:sz w:val="24"/>
              </w:rPr>
              <w:t>of</w:t>
            </w:r>
            <w:proofErr w:type="spellEnd"/>
            <w:r>
              <w:rPr>
                <w:rFonts w:ascii="Garamond" w:hAnsi="Garamond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</w:rPr>
              <w:t>Hemp</w:t>
            </w:r>
            <w:proofErr w:type="spellEnd"/>
            <w:r>
              <w:rPr>
                <w:rFonts w:ascii="Garamond" w:hAnsi="Garamond"/>
                <w:sz w:val="24"/>
              </w:rPr>
              <w:t xml:space="preserve"> AB</w:t>
            </w:r>
          </w:p>
        </w:tc>
        <w:tc>
          <w:tcPr>
            <w:tcW w:w="848" w:type="dxa"/>
            <w:vAlign w:val="center"/>
          </w:tcPr>
          <w:p w:rsidR="004409E2" w:rsidRPr="004409E2" w:rsidRDefault="00824F31" w:rsidP="00931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Låg</w:t>
            </w:r>
          </w:p>
        </w:tc>
        <w:tc>
          <w:tcPr>
            <w:tcW w:w="3261" w:type="dxa"/>
            <w:vAlign w:val="center"/>
          </w:tcPr>
          <w:p w:rsidR="004409E2" w:rsidRPr="00824F31" w:rsidRDefault="00824F31" w:rsidP="00931506">
            <w:pPr>
              <w:rPr>
                <w:rFonts w:ascii="Garamond" w:hAnsi="Garamond"/>
                <w:sz w:val="24"/>
              </w:rPr>
            </w:pPr>
            <w:r w:rsidRPr="00824F31">
              <w:rPr>
                <w:rFonts w:ascii="Garamond" w:hAnsi="Garamond"/>
                <w:sz w:val="24"/>
              </w:rPr>
              <w:t>Vill bygga ett nätverk och hitta samarbetspartners för att kunna få igång en hållbar hampa</w:t>
            </w:r>
            <w:r>
              <w:rPr>
                <w:rFonts w:ascii="Garamond" w:hAnsi="Garamond"/>
                <w:sz w:val="24"/>
              </w:rPr>
              <w:t>-</w:t>
            </w:r>
            <w:r w:rsidRPr="00824F31">
              <w:rPr>
                <w:rFonts w:ascii="Garamond" w:hAnsi="Garamond"/>
                <w:sz w:val="24"/>
              </w:rPr>
              <w:t>odling i Sverige.</w:t>
            </w:r>
          </w:p>
        </w:tc>
        <w:tc>
          <w:tcPr>
            <w:tcW w:w="3539" w:type="dxa"/>
            <w:vAlign w:val="center"/>
          </w:tcPr>
          <w:p w:rsidR="004409E2" w:rsidRPr="00931506" w:rsidRDefault="00824F31" w:rsidP="00931506">
            <w:pPr>
              <w:rPr>
                <w:rFonts w:ascii="Garamond" w:hAnsi="Garamond"/>
                <w:sz w:val="24"/>
              </w:rPr>
            </w:pPr>
            <w:r w:rsidRPr="00931506">
              <w:rPr>
                <w:rFonts w:ascii="Garamond" w:hAnsi="Garamond"/>
                <w:sz w:val="24"/>
              </w:rPr>
              <w:t>Avslag - Det är intresseorganisationer och myndigheter verksamma på nationell nivå som kan bli medlemmar i Landsbygdsnätverket</w:t>
            </w:r>
            <w:r w:rsidR="00931506">
              <w:rPr>
                <w:rFonts w:ascii="Garamond" w:hAnsi="Garamond"/>
                <w:sz w:val="24"/>
              </w:rPr>
              <w:t>.</w:t>
            </w:r>
          </w:p>
        </w:tc>
      </w:tr>
    </w:tbl>
    <w:p w:rsidR="004409E2" w:rsidRDefault="004409E2"/>
    <w:sectPr w:rsidR="004409E2" w:rsidSect="004409E2">
      <w:headerReference w:type="default" r:id="rId6"/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D1" w:rsidRDefault="001748D1" w:rsidP="00136020">
      <w:pPr>
        <w:spacing w:after="0" w:line="240" w:lineRule="auto"/>
      </w:pPr>
      <w:r>
        <w:separator/>
      </w:r>
    </w:p>
  </w:endnote>
  <w:endnote w:type="continuationSeparator" w:id="0">
    <w:p w:rsidR="001748D1" w:rsidRDefault="001748D1" w:rsidP="0013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D1" w:rsidRDefault="001748D1" w:rsidP="00136020">
      <w:pPr>
        <w:spacing w:after="0" w:line="240" w:lineRule="auto"/>
      </w:pPr>
      <w:r>
        <w:separator/>
      </w:r>
    </w:p>
  </w:footnote>
  <w:footnote w:type="continuationSeparator" w:id="0">
    <w:p w:rsidR="001748D1" w:rsidRDefault="001748D1" w:rsidP="00136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20" w:rsidRDefault="00136020">
    <w:pPr>
      <w:pStyle w:val="Sidhuvud"/>
    </w:pPr>
    <w:r w:rsidRPr="00136020">
      <w:rPr>
        <w:rFonts w:ascii="Garamond" w:eastAsiaTheme="majorEastAsia" w:hAnsi="Garamond" w:cstheme="majorBidi"/>
        <w:sz w:val="24"/>
        <w:szCs w:val="24"/>
      </w:rPr>
      <w:t>2016-08-31</w:t>
    </w:r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  <w:r w:rsidRPr="00136020">
      <w:rPr>
        <w:rFonts w:asciiTheme="majorHAnsi" w:eastAsiaTheme="majorEastAsia" w:hAnsiTheme="majorHAnsi" w:cstheme="majorBidi"/>
        <w:noProof/>
        <w:color w:val="5B9BD5" w:themeColor="accent1"/>
        <w:sz w:val="24"/>
        <w:szCs w:val="24"/>
        <w:lang w:eastAsia="sv-SE"/>
      </w:rPr>
      <w:drawing>
        <wp:inline distT="0" distB="0" distL="0" distR="0">
          <wp:extent cx="2419350" cy="675709"/>
          <wp:effectExtent l="0" t="0" r="0" b="0"/>
          <wp:docPr id="14" name="Bildobjekt 14" descr="G:\Avdelning\Landsbygdsavdelningen\Landsbygdsnätverket\Kommunikation, nyhetsbrev etc\Informationsmaterial\Grafisk profil\Alla nya loggor 2014-2020\Landsbygd färg logo 2 r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vdelning\Landsbygdsavdelningen\Landsbygdsnätverket\Kommunikation, nyhetsbrev etc\Informationsmaterial\Grafisk profil\Alla nya loggor 2014-2020\Landsbygd färg logo 2 r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592" cy="691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20"/>
    <w:rsid w:val="000658D4"/>
    <w:rsid w:val="00136020"/>
    <w:rsid w:val="001748D1"/>
    <w:rsid w:val="004409E2"/>
    <w:rsid w:val="00824F31"/>
    <w:rsid w:val="0092005F"/>
    <w:rsid w:val="00931506"/>
    <w:rsid w:val="00C2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1BC88A-4F73-4DAB-ADFB-B2DB5F25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3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36020"/>
  </w:style>
  <w:style w:type="paragraph" w:styleId="Sidfot">
    <w:name w:val="footer"/>
    <w:basedOn w:val="Normal"/>
    <w:link w:val="SidfotChar"/>
    <w:uiPriority w:val="99"/>
    <w:unhideWhenUsed/>
    <w:rsid w:val="0013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36020"/>
  </w:style>
  <w:style w:type="table" w:styleId="Tabellrutnt">
    <w:name w:val="Table Grid"/>
    <w:basedOn w:val="Normaltabell"/>
    <w:uiPriority w:val="39"/>
    <w:rsid w:val="00440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Jordbruksverket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Söderström</dc:creator>
  <cp:keywords/>
  <dc:description/>
  <cp:lastModifiedBy>Karin Hjerpe</cp:lastModifiedBy>
  <cp:revision>2</cp:revision>
  <dcterms:created xsi:type="dcterms:W3CDTF">2016-08-31T08:46:00Z</dcterms:created>
  <dcterms:modified xsi:type="dcterms:W3CDTF">2016-08-31T08:46:00Z</dcterms:modified>
</cp:coreProperties>
</file>